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37D554" w14:textId="77777777" w:rsidR="009E2EA9" w:rsidRPr="009E2EA9" w:rsidRDefault="009E2EA9">
      <w:pPr>
        <w:pStyle w:val="Normal1"/>
        <w:jc w:val="center"/>
      </w:pPr>
      <w:r>
        <w:rPr>
          <w:noProof/>
        </w:rPr>
        <w:drawing>
          <wp:inline distT="0" distB="0" distL="0" distR="0" wp14:anchorId="44DCC710" wp14:editId="64CD888D">
            <wp:extent cx="848781" cy="84312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93" cy="8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A85F" w14:textId="77777777" w:rsidR="009E2EA9" w:rsidRDefault="009E2EA9">
      <w:pPr>
        <w:pStyle w:val="Normal1"/>
        <w:jc w:val="center"/>
        <w:rPr>
          <w:b/>
          <w:i/>
        </w:rPr>
      </w:pPr>
    </w:p>
    <w:p w14:paraId="6DEB1F79" w14:textId="77777777" w:rsidR="00D11E57" w:rsidRPr="00EB658D" w:rsidRDefault="00337AA6">
      <w:pPr>
        <w:pStyle w:val="Normal1"/>
        <w:jc w:val="center"/>
        <w:rPr>
          <w:sz w:val="28"/>
          <w:szCs w:val="28"/>
        </w:rPr>
      </w:pPr>
      <w:r w:rsidRPr="00EB658D">
        <w:rPr>
          <w:b/>
          <w:i/>
          <w:sz w:val="28"/>
          <w:szCs w:val="28"/>
        </w:rPr>
        <w:t>My safety is my future</w:t>
      </w:r>
    </w:p>
    <w:p w14:paraId="7023526D" w14:textId="77777777" w:rsidR="00D11E57" w:rsidRDefault="00337AA6">
      <w:pPr>
        <w:pStyle w:val="Normal1"/>
        <w:jc w:val="center"/>
      </w:pPr>
      <w:r>
        <w:rPr>
          <w:b/>
          <w:sz w:val="48"/>
          <w:szCs w:val="48"/>
        </w:rPr>
        <w:t>Am I Safe?</w:t>
      </w:r>
    </w:p>
    <w:p w14:paraId="161E07FA" w14:textId="77777777" w:rsidR="00D11E57" w:rsidRDefault="00D11E57">
      <w:pPr>
        <w:pStyle w:val="Normal1"/>
      </w:pPr>
    </w:p>
    <w:p w14:paraId="4EF627AD" w14:textId="1BEC46FA" w:rsidR="00993CC1" w:rsidRPr="00993CC1" w:rsidRDefault="00993CC1">
      <w:pPr>
        <w:pStyle w:val="Normal1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993CC1">
        <w:rPr>
          <w:b/>
          <w:u w:val="single"/>
        </w:rPr>
        <w:t>Yes       No</w:t>
      </w:r>
    </w:p>
    <w:p w14:paraId="30743479" w14:textId="096A377C" w:rsidR="00D11E57" w:rsidRPr="00602106" w:rsidRDefault="00337AA6">
      <w:pPr>
        <w:pStyle w:val="Normal1"/>
        <w:jc w:val="both"/>
        <w:rPr>
          <w:b/>
        </w:rPr>
      </w:pPr>
      <w:r>
        <w:rPr>
          <w:b/>
        </w:rPr>
        <w:t>Dangerous Machines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 w:rsidR="00993CC1">
        <w:rPr>
          <w:b/>
        </w:rPr>
        <w:tab/>
      </w:r>
    </w:p>
    <w:p w14:paraId="750DCC03" w14:textId="73E8E96F" w:rsidR="00D11E57" w:rsidRDefault="00337AA6">
      <w:pPr>
        <w:pStyle w:val="Normal1"/>
        <w:jc w:val="both"/>
      </w:pPr>
      <w:r>
        <w:t xml:space="preserve">I never clean or check a machine unless it is locked. </w:t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2D5888ED" w14:textId="24A47C85" w:rsidR="00D11E57" w:rsidRDefault="00337AA6">
      <w:pPr>
        <w:pStyle w:val="Normal1"/>
      </w:pPr>
      <w:r>
        <w:t xml:space="preserve">If I see a missing guard on a machine, I always report it immediately. </w:t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3889AD10" w14:textId="0A82898C" w:rsidR="00D11E57" w:rsidRDefault="00337AA6">
      <w:pPr>
        <w:pStyle w:val="Normal1"/>
      </w:pPr>
      <w:r>
        <w:t xml:space="preserve">I avoid/am aware that loose hair and clothing could pull me into a machine. </w:t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14C104CC" w14:textId="77777777" w:rsidR="00D11E57" w:rsidRDefault="00D11E57">
      <w:pPr>
        <w:pStyle w:val="Normal1"/>
      </w:pPr>
    </w:p>
    <w:p w14:paraId="0B0BF02E" w14:textId="77777777" w:rsidR="006E2FED" w:rsidRDefault="006E2FED">
      <w:pPr>
        <w:pStyle w:val="Normal1"/>
      </w:pPr>
    </w:p>
    <w:p w14:paraId="4BE1D29C" w14:textId="4CE36852" w:rsidR="00D11E57" w:rsidRDefault="00337AA6">
      <w:pPr>
        <w:pStyle w:val="Normal1"/>
        <w:jc w:val="both"/>
      </w:pPr>
      <w:r>
        <w:rPr>
          <w:b/>
        </w:rPr>
        <w:t>Chemicals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2106">
        <w:rPr>
          <w:b/>
        </w:rPr>
        <w:tab/>
      </w:r>
    </w:p>
    <w:p w14:paraId="315995F8" w14:textId="094BCB79" w:rsidR="00D11E57" w:rsidRDefault="00337AA6">
      <w:pPr>
        <w:pStyle w:val="Normal1"/>
        <w:jc w:val="both"/>
      </w:pPr>
      <w:r>
        <w:t>I never mix ammonia and bleach.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54DB2921" w14:textId="40D166AB" w:rsidR="00D11E57" w:rsidRDefault="00337AA6">
      <w:pPr>
        <w:pStyle w:val="Normal1"/>
        <w:jc w:val="both"/>
      </w:pPr>
      <w:r>
        <w:t xml:space="preserve">I never use chemicals without training.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76C5AF40" w14:textId="4282D4F0" w:rsidR="00D11E57" w:rsidRDefault="00337AA6">
      <w:pPr>
        <w:pStyle w:val="Normal1"/>
        <w:jc w:val="both"/>
      </w:pPr>
      <w:r>
        <w:t xml:space="preserve">I never use chemicals without a label.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18E12968" w14:textId="77777777" w:rsidR="00D11E57" w:rsidRDefault="00337AA6">
      <w:pPr>
        <w:pStyle w:val="Normal1"/>
        <w:jc w:val="both"/>
      </w:pPr>
      <w:r>
        <w:t xml:space="preserve">I know I could die from fumes in a confined space, so I never enter </w:t>
      </w:r>
      <w:r w:rsidR="00602106">
        <w:t>until I have received</w:t>
      </w:r>
    </w:p>
    <w:p w14:paraId="6409D23A" w14:textId="77777777" w:rsidR="006E2FED" w:rsidRDefault="00602106" w:rsidP="006E2FED">
      <w:pPr>
        <w:pStyle w:val="Normal1"/>
        <w:jc w:val="both"/>
        <w:rPr>
          <w:b/>
        </w:rPr>
      </w:pPr>
      <w:r>
        <w:t xml:space="preserve">   </w:t>
      </w:r>
      <w:r w:rsidR="00337AA6">
        <w:t>confined space entry training and have checked that my</w:t>
      </w:r>
      <w:r>
        <w:t xml:space="preserve"> coworker is outside.</w:t>
      </w:r>
      <w:r>
        <w:tab/>
      </w:r>
      <w:r>
        <w:tab/>
      </w:r>
      <w:r>
        <w:tab/>
        <w:t>⬜</w:t>
      </w:r>
      <w:r w:rsidR="00993CC1">
        <w:tab/>
      </w:r>
      <w:r w:rsidR="00993CC1" w:rsidRPr="00602106">
        <w:rPr>
          <w:b/>
        </w:rPr>
        <w:t>⬜</w:t>
      </w:r>
    </w:p>
    <w:p w14:paraId="1EF997EA" w14:textId="77777777" w:rsidR="006E2FED" w:rsidRDefault="006E2FED" w:rsidP="006E2FED">
      <w:pPr>
        <w:pStyle w:val="Normal1"/>
        <w:jc w:val="both"/>
        <w:rPr>
          <w:b/>
        </w:rPr>
      </w:pPr>
    </w:p>
    <w:p w14:paraId="03AB9B5B" w14:textId="67D2D9C7" w:rsidR="00D11E57" w:rsidRDefault="00602106" w:rsidP="006E2FED">
      <w:pPr>
        <w:pStyle w:val="Normal1"/>
        <w:jc w:val="both"/>
      </w:pPr>
      <w:r>
        <w:tab/>
      </w:r>
    </w:p>
    <w:p w14:paraId="6973B6EA" w14:textId="49A44BC8" w:rsidR="00D11E57" w:rsidRDefault="00337AA6">
      <w:pPr>
        <w:pStyle w:val="Normal1"/>
        <w:jc w:val="both"/>
      </w:pPr>
      <w:r>
        <w:rPr>
          <w:b/>
        </w:rPr>
        <w:t>Slippery Floors, Trips, and Falls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2106">
        <w:rPr>
          <w:b/>
        </w:rPr>
        <w:tab/>
      </w:r>
    </w:p>
    <w:p w14:paraId="173D2C71" w14:textId="69460F24" w:rsidR="00D11E57" w:rsidRDefault="00337AA6">
      <w:pPr>
        <w:pStyle w:val="Normal1"/>
      </w:pPr>
      <w:r>
        <w:t xml:space="preserve">My employer keeps floors clean.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20DEA114" w14:textId="39FF2030" w:rsidR="00D11E57" w:rsidRDefault="00337AA6">
      <w:pPr>
        <w:pStyle w:val="Normal1"/>
      </w:pPr>
      <w:r>
        <w:t xml:space="preserve">If I see any slippery liquid or material on the floor, I report it to my supervisor. </w:t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17D62E52" w14:textId="2DFD3F75" w:rsidR="00D11E57" w:rsidRDefault="00337AA6">
      <w:pPr>
        <w:pStyle w:val="Normal1"/>
      </w:pPr>
      <w:r>
        <w:t xml:space="preserve">If I see a grate that is missing or out-of-place, I report it to my supervisor. </w:t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0EBBC028" w14:textId="77777777" w:rsidR="00D11E57" w:rsidRDefault="00D11E57">
      <w:pPr>
        <w:pStyle w:val="Normal1"/>
      </w:pPr>
    </w:p>
    <w:p w14:paraId="68459FB5" w14:textId="77777777" w:rsidR="006E2FED" w:rsidRDefault="006E2FED">
      <w:pPr>
        <w:pStyle w:val="Normal1"/>
      </w:pPr>
    </w:p>
    <w:p w14:paraId="53C77321" w14:textId="677849E9" w:rsidR="00D11E57" w:rsidRDefault="00337AA6">
      <w:pPr>
        <w:pStyle w:val="Normal1"/>
        <w:jc w:val="both"/>
      </w:pPr>
      <w:r>
        <w:rPr>
          <w:b/>
        </w:rPr>
        <w:t>Insoles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2106">
        <w:rPr>
          <w:b/>
        </w:rPr>
        <w:tab/>
      </w:r>
    </w:p>
    <w:p w14:paraId="2598A676" w14:textId="19E4324D" w:rsidR="00D11E57" w:rsidRDefault="00337AA6">
      <w:pPr>
        <w:pStyle w:val="Normal1"/>
      </w:pPr>
      <w:r>
        <w:t xml:space="preserve">To protect my back, I wear insoles when standing for long periods. </w:t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6C36BECD" w14:textId="77777777" w:rsidR="00D11E57" w:rsidRDefault="00D11E57">
      <w:pPr>
        <w:pStyle w:val="Normal1"/>
      </w:pPr>
    </w:p>
    <w:p w14:paraId="520CC954" w14:textId="77777777" w:rsidR="006E2FED" w:rsidRDefault="006E2FED">
      <w:pPr>
        <w:pStyle w:val="Normal1"/>
      </w:pPr>
    </w:p>
    <w:p w14:paraId="0B42B8AF" w14:textId="626A72B0" w:rsidR="00D11E57" w:rsidRDefault="00337AA6">
      <w:pPr>
        <w:pStyle w:val="Normal1"/>
        <w:jc w:val="both"/>
      </w:pPr>
      <w:r>
        <w:rPr>
          <w:b/>
        </w:rPr>
        <w:t>Preventing Permanent &amp; Crippling Injuries to My Hands, Shoulders, and Back</w:t>
      </w:r>
      <w:r>
        <w:rPr>
          <w:b/>
        </w:rPr>
        <w:tab/>
      </w:r>
      <w:r w:rsidR="00602106">
        <w:rPr>
          <w:b/>
        </w:rPr>
        <w:tab/>
      </w:r>
    </w:p>
    <w:p w14:paraId="19B3CEF1" w14:textId="34CEB8C4" w:rsidR="00D11E57" w:rsidRDefault="00337AA6">
      <w:pPr>
        <w:pStyle w:val="Normal1"/>
      </w:pPr>
      <w:r>
        <w:t>I know the risk factors for crippling repetitive motion injuries:</w:t>
      </w:r>
      <w:r>
        <w:tab/>
        <w:t xml:space="preserve"> </w:t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2216C453" w14:textId="77777777" w:rsidR="00D11E57" w:rsidRDefault="00337AA6">
      <w:pPr>
        <w:pStyle w:val="Normal1"/>
        <w:numPr>
          <w:ilvl w:val="0"/>
          <w:numId w:val="2"/>
        </w:numPr>
        <w:ind w:hanging="360"/>
        <w:contextualSpacing/>
      </w:pPr>
      <w:r>
        <w:t xml:space="preserve">force, repetition, cold, vibration, awkward posture. </w:t>
      </w:r>
    </w:p>
    <w:p w14:paraId="5E7676A6" w14:textId="1AF039F0" w:rsidR="00D11E57" w:rsidRDefault="00337AA6">
      <w:pPr>
        <w:pStyle w:val="Normal1"/>
      </w:pPr>
      <w:r>
        <w:t xml:space="preserve">I do not ignore my body’s warning signs: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01B297A0" w14:textId="77777777" w:rsidR="00D11E57" w:rsidRDefault="00337AA6">
      <w:pPr>
        <w:pStyle w:val="Normal1"/>
        <w:numPr>
          <w:ilvl w:val="0"/>
          <w:numId w:val="1"/>
        </w:numPr>
        <w:ind w:hanging="360"/>
        <w:contextualSpacing/>
      </w:pPr>
      <w:r>
        <w:t xml:space="preserve"> pain, tingling, numbness, trouble sleeping, swelling, inflammation.</w:t>
      </w:r>
    </w:p>
    <w:p w14:paraId="3B6F7605" w14:textId="3D2F0984" w:rsidR="00D11E57" w:rsidRDefault="00337AA6">
      <w:pPr>
        <w:pStyle w:val="Normal1"/>
      </w:pPr>
      <w:r>
        <w:t xml:space="preserve">Before and after work, I make sure to do stretching exercises. </w:t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3E0F6DB1" w14:textId="47F4D1A0" w:rsidR="00D11E57" w:rsidRDefault="00337AA6">
      <w:pPr>
        <w:pStyle w:val="Normal1"/>
      </w:pPr>
      <w:r>
        <w:t xml:space="preserve">If my knife is not kept sharp, I talk to my supervisor. </w:t>
      </w:r>
      <w:r>
        <w:tab/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70F001E7" w14:textId="77777777" w:rsidR="00602106" w:rsidRDefault="00337AA6">
      <w:pPr>
        <w:pStyle w:val="Normal1"/>
      </w:pPr>
      <w:r>
        <w:t>I am aware that working in clo</w:t>
      </w:r>
      <w:r w:rsidR="00602106">
        <w:t xml:space="preserve">se quarters </w:t>
      </w:r>
      <w:r w:rsidR="00602106" w:rsidRPr="009E2EA9">
        <w:rPr>
          <w:color w:val="auto"/>
        </w:rPr>
        <w:t>increases the risk</w:t>
      </w:r>
      <w:r w:rsidRPr="009E2EA9">
        <w:rPr>
          <w:color w:val="auto"/>
        </w:rPr>
        <w:t xml:space="preserve"> that</w:t>
      </w:r>
      <w:r w:rsidRPr="00D71508">
        <w:rPr>
          <w:color w:val="FF0000"/>
        </w:rPr>
        <w:t xml:space="preserve"> </w:t>
      </w:r>
      <w:r w:rsidR="00602106">
        <w:t>I’ll be cut by my neighbor,</w:t>
      </w:r>
      <w:r w:rsidR="00602106">
        <w:tab/>
      </w:r>
      <w:r w:rsidR="00602106">
        <w:tab/>
      </w:r>
      <w:r>
        <w:t xml:space="preserve"> </w:t>
      </w:r>
      <w:r w:rsidR="00602106">
        <w:t xml:space="preserve">  </w:t>
      </w:r>
    </w:p>
    <w:p w14:paraId="4285FC9E" w14:textId="1C3E4BD6" w:rsidR="00D11E57" w:rsidRDefault="00602106">
      <w:pPr>
        <w:pStyle w:val="Normal1"/>
      </w:pPr>
      <w:r>
        <w:t xml:space="preserve">   </w:t>
      </w:r>
      <w:r w:rsidR="00337AA6">
        <w:t>and that I have the right to report safety</w:t>
      </w:r>
      <w:r>
        <w:t xml:space="preserve"> </w:t>
      </w:r>
      <w:r w:rsidR="00337AA6">
        <w:t>concerns to my supervisor and OSHA</w:t>
      </w:r>
      <w:r>
        <w:t>.</w:t>
      </w:r>
      <w:r w:rsidR="00337AA6">
        <w:t xml:space="preserve"> </w:t>
      </w:r>
      <w:r>
        <w:tab/>
      </w:r>
      <w:r>
        <w:tab/>
      </w:r>
      <w:r>
        <w:tab/>
        <w:t>⬜</w:t>
      </w:r>
      <w:r w:rsidR="00993CC1">
        <w:tab/>
      </w:r>
      <w:r w:rsidR="00993CC1" w:rsidRPr="00602106">
        <w:rPr>
          <w:b/>
        </w:rPr>
        <w:t>⬜</w:t>
      </w:r>
    </w:p>
    <w:p w14:paraId="7B05C17F" w14:textId="77777777" w:rsidR="00993CC1" w:rsidRDefault="00993CC1">
      <w:pPr>
        <w:pStyle w:val="Normal1"/>
        <w:jc w:val="both"/>
        <w:rPr>
          <w:b/>
        </w:rPr>
      </w:pPr>
    </w:p>
    <w:p w14:paraId="7850237F" w14:textId="08837B20" w:rsidR="00993CC1" w:rsidRDefault="00993CC1" w:rsidP="00993CC1">
      <w:pPr>
        <w:pStyle w:val="Normal1"/>
        <w:ind w:left="8640"/>
        <w:jc w:val="both"/>
        <w:rPr>
          <w:b/>
        </w:rPr>
      </w:pPr>
      <w:r>
        <w:rPr>
          <w:b/>
        </w:rPr>
        <w:t xml:space="preserve">         Am I Safe?</w:t>
      </w:r>
    </w:p>
    <w:p w14:paraId="37173A17" w14:textId="529402F6" w:rsidR="00993CC1" w:rsidRPr="00993CC1" w:rsidRDefault="00993CC1" w:rsidP="00993CC1">
      <w:pPr>
        <w:pStyle w:val="Normal1"/>
        <w:ind w:left="8640"/>
        <w:jc w:val="both"/>
        <w:rPr>
          <w:b/>
          <w:u w:val="single"/>
        </w:rPr>
      </w:pPr>
      <w:r>
        <w:rPr>
          <w:b/>
        </w:rPr>
        <w:t xml:space="preserve">          </w:t>
      </w:r>
      <w:r w:rsidRPr="00993CC1">
        <w:rPr>
          <w:b/>
          <w:u w:val="single"/>
        </w:rPr>
        <w:t>Yes      No</w:t>
      </w:r>
    </w:p>
    <w:p w14:paraId="1010C0E7" w14:textId="1CF005B8" w:rsidR="00D11E57" w:rsidRDefault="00337AA6">
      <w:pPr>
        <w:pStyle w:val="Normal1"/>
        <w:jc w:val="both"/>
      </w:pPr>
      <w:r>
        <w:rPr>
          <w:b/>
        </w:rPr>
        <w:t>Fixing safety problems, keeping my body and coworkers safe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2106">
        <w:rPr>
          <w:b/>
        </w:rPr>
        <w:tab/>
      </w:r>
    </w:p>
    <w:p w14:paraId="6DC50926" w14:textId="1CAD7AA9" w:rsidR="00D11E57" w:rsidRDefault="00337AA6">
      <w:pPr>
        <w:pStyle w:val="Normal1"/>
      </w:pPr>
      <w:r>
        <w:t xml:space="preserve">I report my concerns to my supervisor in writing and keep a copy. </w:t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3AFCEF97" w14:textId="398B1BCC" w:rsidR="00D11E57" w:rsidRDefault="00337AA6">
      <w:pPr>
        <w:pStyle w:val="Normal1"/>
      </w:pPr>
      <w:r>
        <w:t xml:space="preserve">I keep a diary of my concerns, my actions, and my employer’s response. </w:t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14804634" w14:textId="7167F4CD" w:rsidR="00D11E57" w:rsidRDefault="00337AA6">
      <w:pPr>
        <w:pStyle w:val="Normal1"/>
      </w:pPr>
      <w:r>
        <w:t xml:space="preserve">If my safety concerns aren’t fixed, I report the problem to OSHA. </w:t>
      </w:r>
      <w:r>
        <w:tab/>
      </w:r>
      <w:r>
        <w:tab/>
      </w:r>
      <w:r>
        <w:tab/>
      </w:r>
      <w:r>
        <w:tab/>
      </w:r>
      <w:r w:rsidR="00602106">
        <w:tab/>
      </w:r>
      <w:r>
        <w:t>⬜</w:t>
      </w:r>
      <w:r w:rsidR="00993CC1">
        <w:tab/>
      </w:r>
      <w:r w:rsidR="00993CC1" w:rsidRPr="00602106">
        <w:rPr>
          <w:b/>
        </w:rPr>
        <w:t>⬜</w:t>
      </w:r>
    </w:p>
    <w:p w14:paraId="18120445" w14:textId="77777777" w:rsidR="00D11E57" w:rsidRDefault="00337AA6">
      <w:pPr>
        <w:pStyle w:val="Normal1"/>
      </w:pPr>
      <w:r>
        <w:t xml:space="preserve">If I am punished in any way for being injured or reporting a safety concern, </w:t>
      </w:r>
      <w:r w:rsidR="00602106">
        <w:t>I tell OSHA</w:t>
      </w:r>
    </w:p>
    <w:p w14:paraId="063A9A92" w14:textId="4B469F99" w:rsidR="00D11E57" w:rsidRDefault="00602106">
      <w:pPr>
        <w:pStyle w:val="Normal1"/>
      </w:pPr>
      <w:r>
        <w:t xml:space="preserve">   </w:t>
      </w:r>
      <w:r w:rsidR="00337AA6">
        <w:t xml:space="preserve">right away (within 30 days). </w:t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>
        <w:tab/>
      </w:r>
      <w:r>
        <w:tab/>
      </w:r>
      <w:r w:rsidR="00337AA6">
        <w:t>⬜</w:t>
      </w:r>
      <w:r w:rsidR="00993CC1">
        <w:tab/>
      </w:r>
      <w:r w:rsidR="00993CC1" w:rsidRPr="00602106">
        <w:rPr>
          <w:b/>
        </w:rPr>
        <w:t>⬜</w:t>
      </w:r>
    </w:p>
    <w:p w14:paraId="11487BCE" w14:textId="77777777" w:rsidR="00D11E57" w:rsidRDefault="00337AA6">
      <w:pPr>
        <w:pStyle w:val="Normal1"/>
      </w:pPr>
      <w:r>
        <w:t xml:space="preserve">If there is an amputation, hospitalization, or loss of an eye at work, </w:t>
      </w:r>
      <w:r w:rsidR="00602106">
        <w:t>my employer must report</w:t>
      </w:r>
    </w:p>
    <w:p w14:paraId="24C23A1F" w14:textId="285921EE" w:rsidR="00D11E57" w:rsidRDefault="00602106">
      <w:pPr>
        <w:pStyle w:val="Normal1"/>
      </w:pPr>
      <w:r>
        <w:t xml:space="preserve">   report </w:t>
      </w:r>
      <w:r w:rsidR="00337AA6">
        <w:t>it to OSHA immediately. If not, I can also report</w:t>
      </w:r>
      <w:r>
        <w:t xml:space="preserve"> it to OSHA.</w:t>
      </w:r>
      <w:r>
        <w:tab/>
      </w:r>
      <w:r>
        <w:tab/>
      </w:r>
      <w:r>
        <w:tab/>
      </w:r>
      <w:r>
        <w:tab/>
      </w:r>
      <w:r w:rsidR="00337AA6">
        <w:t>⬜</w:t>
      </w:r>
      <w:r w:rsidR="00993CC1">
        <w:tab/>
      </w:r>
      <w:r w:rsidR="00993CC1" w:rsidRPr="00602106">
        <w:rPr>
          <w:b/>
        </w:rPr>
        <w:t>⬜</w:t>
      </w:r>
    </w:p>
    <w:p w14:paraId="4A3C7826" w14:textId="77777777" w:rsidR="00D11E57" w:rsidRDefault="00D11E57">
      <w:pPr>
        <w:pStyle w:val="Normal1"/>
        <w:jc w:val="both"/>
      </w:pPr>
    </w:p>
    <w:p w14:paraId="4F948EE8" w14:textId="77777777" w:rsidR="006E2FED" w:rsidRDefault="006E2FED">
      <w:pPr>
        <w:pStyle w:val="Normal1"/>
        <w:jc w:val="both"/>
      </w:pPr>
    </w:p>
    <w:p w14:paraId="0CDA2F30" w14:textId="7E7771DC" w:rsidR="00D11E57" w:rsidRDefault="00337AA6">
      <w:pPr>
        <w:pStyle w:val="Normal1"/>
        <w:jc w:val="both"/>
      </w:pPr>
      <w:r>
        <w:rPr>
          <w:b/>
        </w:rPr>
        <w:t xml:space="preserve">Under Nebraska law, I have the right to see my own doctor if...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2106">
        <w:rPr>
          <w:b/>
        </w:rPr>
        <w:tab/>
      </w:r>
    </w:p>
    <w:p w14:paraId="2950EEB3" w14:textId="18E8B5DB" w:rsidR="00D11E57" w:rsidRDefault="00602106">
      <w:pPr>
        <w:pStyle w:val="Normal1"/>
      </w:pPr>
      <w:r w:rsidRPr="009E2EA9">
        <w:rPr>
          <w:color w:val="auto"/>
        </w:rPr>
        <w:t>…</w:t>
      </w:r>
      <w:r w:rsidR="00337AA6" w:rsidRPr="009E2EA9">
        <w:rPr>
          <w:color w:val="auto"/>
        </w:rPr>
        <w:t>I have</w:t>
      </w:r>
      <w:r w:rsidR="00337AA6">
        <w:t xml:space="preserve"> had a check-up with a family doctor to establish my own doctor </w:t>
      </w:r>
      <w:r>
        <w:t>before I am injured.</w:t>
      </w:r>
      <w:r>
        <w:tab/>
      </w:r>
      <w:r w:rsidR="00337AA6">
        <w:t>⬜</w:t>
      </w:r>
      <w:r w:rsidR="00993CC1">
        <w:tab/>
      </w:r>
      <w:r w:rsidR="00993CC1" w:rsidRPr="00602106">
        <w:rPr>
          <w:b/>
        </w:rPr>
        <w:t>⬜</w:t>
      </w:r>
    </w:p>
    <w:p w14:paraId="20E20D97" w14:textId="279D8B8D" w:rsidR="00D11E57" w:rsidRDefault="00602106">
      <w:pPr>
        <w:pStyle w:val="Normal1"/>
      </w:pPr>
      <w:r w:rsidRPr="009E2EA9">
        <w:rPr>
          <w:color w:val="auto"/>
        </w:rPr>
        <w:t xml:space="preserve">…and if </w:t>
      </w:r>
      <w:r w:rsidR="00337AA6" w:rsidRPr="009E2EA9">
        <w:rPr>
          <w:color w:val="auto"/>
        </w:rPr>
        <w:t>I</w:t>
      </w:r>
      <w:r w:rsidR="00337AA6">
        <w:t xml:space="preserve"> choose that doctor in the moment of injury. </w:t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  <w:t>⬜</w:t>
      </w:r>
      <w:r w:rsidR="00993CC1">
        <w:tab/>
      </w:r>
      <w:r w:rsidR="00993CC1" w:rsidRPr="00602106">
        <w:rPr>
          <w:b/>
        </w:rPr>
        <w:t>⬜</w:t>
      </w:r>
    </w:p>
    <w:p w14:paraId="1B30150D" w14:textId="77777777" w:rsidR="00D11E57" w:rsidRDefault="00337AA6">
      <w:pPr>
        <w:pStyle w:val="Normal1"/>
      </w:pPr>
      <w:r>
        <w:t xml:space="preserve">Also, I know if I am injured at work, it should be covered by workers comp, </w:t>
      </w:r>
      <w:r w:rsidR="00602106">
        <w:t>not my own</w:t>
      </w:r>
    </w:p>
    <w:p w14:paraId="1EA45A3C" w14:textId="1CDB98F3" w:rsidR="00D11E57" w:rsidRDefault="00602106">
      <w:pPr>
        <w:pStyle w:val="Normal1"/>
      </w:pPr>
      <w:r>
        <w:t xml:space="preserve">   </w:t>
      </w:r>
      <w:r w:rsidR="00337AA6">
        <w:t xml:space="preserve">health insurance. </w:t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 w:rsidR="00337AA6">
        <w:tab/>
      </w:r>
      <w:r>
        <w:tab/>
      </w:r>
      <w:r>
        <w:tab/>
      </w:r>
      <w:r>
        <w:tab/>
      </w:r>
      <w:r w:rsidR="00337AA6">
        <w:t>⬜</w:t>
      </w:r>
      <w:r w:rsidR="00993CC1">
        <w:tab/>
      </w:r>
      <w:r w:rsidR="00993CC1" w:rsidRPr="00602106">
        <w:rPr>
          <w:b/>
        </w:rPr>
        <w:t>⬜</w:t>
      </w:r>
    </w:p>
    <w:p w14:paraId="2226605A" w14:textId="77777777" w:rsidR="00D11E57" w:rsidRDefault="00D11E57">
      <w:pPr>
        <w:pStyle w:val="Normal1"/>
      </w:pPr>
    </w:p>
    <w:p w14:paraId="354B2B25" w14:textId="77777777" w:rsidR="00EB658D" w:rsidRDefault="00EB658D">
      <w:pPr>
        <w:pStyle w:val="Normal1"/>
      </w:pPr>
    </w:p>
    <w:p w14:paraId="1FC30B1A" w14:textId="77777777" w:rsidR="009E2EA9" w:rsidRDefault="009E2EA9" w:rsidP="009E2EA9">
      <w:pPr>
        <w:pStyle w:val="Normal1"/>
        <w:jc w:val="center"/>
      </w:pPr>
      <w:r>
        <w:rPr>
          <w:noProof/>
        </w:rPr>
        <w:drawing>
          <wp:inline distT="0" distB="0" distL="0" distR="0" wp14:anchorId="3BFC7DF6" wp14:editId="6079200E">
            <wp:extent cx="1064441" cy="1057344"/>
            <wp:effectExtent l="0" t="0" r="2540" b="9525"/>
            <wp:docPr id="58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92" cy="10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A410" w14:textId="77777777" w:rsidR="009E2EA9" w:rsidRDefault="009E2EA9" w:rsidP="009E2EA9">
      <w:pPr>
        <w:pStyle w:val="Normal1"/>
        <w:jc w:val="center"/>
      </w:pPr>
    </w:p>
    <w:p w14:paraId="0CDBB575" w14:textId="77777777" w:rsidR="009E2EA9" w:rsidRDefault="009E2EA9">
      <w:pPr>
        <w:pStyle w:val="Normal1"/>
      </w:pPr>
    </w:p>
    <w:p w14:paraId="63CD1375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4D70540F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69559425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13214156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7DD43750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515AE54F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271BDB3F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26DD0F3D" w14:textId="77777777" w:rsidR="00993CC1" w:rsidRDefault="00993CC1" w:rsidP="009E2EA9">
      <w:pPr>
        <w:pStyle w:val="Normal1"/>
        <w:rPr>
          <w:i/>
          <w:iCs/>
          <w:lang w:val="es-MX"/>
        </w:rPr>
      </w:pPr>
    </w:p>
    <w:p w14:paraId="640B51FE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62F2FA15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1E70EE3E" w14:textId="77777777" w:rsidR="00EB658D" w:rsidRDefault="00EB658D" w:rsidP="009E2EA9">
      <w:pPr>
        <w:pStyle w:val="Normal1"/>
        <w:rPr>
          <w:i/>
          <w:iCs/>
          <w:lang w:val="es-MX"/>
        </w:rPr>
      </w:pPr>
    </w:p>
    <w:p w14:paraId="6D70889A" w14:textId="77777777" w:rsidR="00FE41D1" w:rsidRDefault="00FE41D1" w:rsidP="009E2EA9">
      <w:pPr>
        <w:pStyle w:val="Normal1"/>
        <w:rPr>
          <w:i/>
          <w:iCs/>
          <w:lang w:val="es-MX"/>
        </w:rPr>
      </w:pPr>
    </w:p>
    <w:p w14:paraId="1135721C" w14:textId="77777777" w:rsidR="00FE41D1" w:rsidRDefault="00FE41D1" w:rsidP="009E2EA9">
      <w:pPr>
        <w:pStyle w:val="Normal1"/>
        <w:rPr>
          <w:i/>
          <w:iCs/>
          <w:lang w:val="es-MX"/>
        </w:rPr>
      </w:pPr>
    </w:p>
    <w:p w14:paraId="7AFC873A" w14:textId="3441DD71" w:rsidR="00FE41D1" w:rsidRDefault="009E2EA9" w:rsidP="00BC17DA">
      <w:pPr>
        <w:pStyle w:val="Normal1"/>
      </w:pPr>
      <w:r w:rsidRPr="00BC17DA">
        <w:rPr>
          <w:i/>
          <w:iCs/>
        </w:rPr>
        <w:t xml:space="preserve">This material was produced under grant number </w:t>
      </w:r>
      <w:r w:rsidRPr="009E2EA9">
        <w:rPr>
          <w:i/>
          <w:iCs/>
        </w:rPr>
        <w:t>SH</w:t>
      </w:r>
      <w:r w:rsidR="00E9282A">
        <w:rPr>
          <w:i/>
          <w:iCs/>
        </w:rPr>
        <w:t>-</w:t>
      </w:r>
      <w:r w:rsidRPr="009E2EA9">
        <w:rPr>
          <w:i/>
          <w:iCs/>
        </w:rPr>
        <w:t>26281</w:t>
      </w:r>
      <w:r w:rsidR="00E9282A">
        <w:rPr>
          <w:i/>
          <w:iCs/>
        </w:rPr>
        <w:t>-</w:t>
      </w:r>
      <w:r w:rsidRPr="009E2EA9">
        <w:rPr>
          <w:i/>
          <w:iCs/>
        </w:rPr>
        <w:t>SH4</w:t>
      </w:r>
      <w:r w:rsidRPr="009E2EA9">
        <w:t xml:space="preserve"> </w:t>
      </w:r>
      <w:r w:rsidRPr="00BC17DA">
        <w:rPr>
          <w:i/>
          <w:iCs/>
        </w:rPr>
        <w:t>from the Occup</w:t>
      </w:r>
      <w:r w:rsidR="00480CF2">
        <w:rPr>
          <w:i/>
          <w:iCs/>
        </w:rPr>
        <w:t>a</w:t>
      </w:r>
      <w:r w:rsidRPr="00BC17DA">
        <w:rPr>
          <w:i/>
          <w:iCs/>
        </w:rPr>
        <w:t>tional Safety and Health Administration, U.S. Department of Labor. It does not necessari</w:t>
      </w:r>
      <w:r w:rsidR="00480CF2">
        <w:rPr>
          <w:i/>
          <w:iCs/>
        </w:rPr>
        <w:t>l</w:t>
      </w:r>
      <w:r w:rsidRPr="00BC17DA">
        <w:rPr>
          <w:i/>
          <w:iCs/>
        </w:rPr>
        <w:t>y reflect the views or policies of the U.S. Department of Labor, nor does mention of trade names, commercial products, or organizations imply endorsement by the U.S. Government.</w:t>
      </w:r>
    </w:p>
    <w:sectPr w:rsidR="00FE41D1" w:rsidSect="00BC1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864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0E7E" w14:textId="77777777" w:rsidR="00426529" w:rsidRDefault="00426529" w:rsidP="00BC17DA">
      <w:pPr>
        <w:spacing w:line="240" w:lineRule="auto"/>
      </w:pPr>
      <w:r>
        <w:separator/>
      </w:r>
    </w:p>
  </w:endnote>
  <w:endnote w:type="continuationSeparator" w:id="0">
    <w:p w14:paraId="32E6A1E7" w14:textId="77777777" w:rsidR="00426529" w:rsidRDefault="00426529" w:rsidP="00BC1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4D45" w14:textId="77777777" w:rsidR="00BC17DA" w:rsidRDefault="00BC1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5158" w14:textId="77777777" w:rsidR="00BC17DA" w:rsidRDefault="00BC1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8B49" w14:textId="77777777" w:rsidR="00BC17DA" w:rsidRDefault="00BC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1F33" w14:textId="77777777" w:rsidR="00426529" w:rsidRDefault="00426529" w:rsidP="00BC17DA">
      <w:pPr>
        <w:spacing w:line="240" w:lineRule="auto"/>
      </w:pPr>
      <w:r>
        <w:separator/>
      </w:r>
    </w:p>
  </w:footnote>
  <w:footnote w:type="continuationSeparator" w:id="0">
    <w:p w14:paraId="18351B96" w14:textId="77777777" w:rsidR="00426529" w:rsidRDefault="00426529" w:rsidP="00BC1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BD64" w14:textId="77777777" w:rsidR="00BC17DA" w:rsidRDefault="00BC1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91CD" w14:textId="77777777" w:rsidR="00BC17DA" w:rsidRDefault="00BC1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05AF" w14:textId="77777777" w:rsidR="00BC17DA" w:rsidRDefault="00BC1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106"/>
    <w:multiLevelType w:val="multilevel"/>
    <w:tmpl w:val="CDC81F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C5C3548"/>
    <w:multiLevelType w:val="multilevel"/>
    <w:tmpl w:val="74CC3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E57"/>
    <w:rsid w:val="00337AA6"/>
    <w:rsid w:val="00380243"/>
    <w:rsid w:val="00426529"/>
    <w:rsid w:val="00480CF2"/>
    <w:rsid w:val="00602106"/>
    <w:rsid w:val="006E2FED"/>
    <w:rsid w:val="00993CC1"/>
    <w:rsid w:val="009E2EA9"/>
    <w:rsid w:val="00BC17DA"/>
    <w:rsid w:val="00D02A4E"/>
    <w:rsid w:val="00D11E57"/>
    <w:rsid w:val="00D71508"/>
    <w:rsid w:val="00E9282A"/>
    <w:rsid w:val="00EB658D"/>
    <w:rsid w:val="00EB7F1F"/>
    <w:rsid w:val="00EF488C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B423B5"/>
  <w15:docId w15:val="{1944E60E-BADC-8545-B271-0539F3F7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EA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7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DA"/>
  </w:style>
  <w:style w:type="paragraph" w:styleId="Footer">
    <w:name w:val="footer"/>
    <w:basedOn w:val="Normal"/>
    <w:link w:val="FooterChar"/>
    <w:uiPriority w:val="99"/>
    <w:unhideWhenUsed/>
    <w:rsid w:val="00BC17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2016-01-07T22:25:00Z</dcterms:created>
  <dcterms:modified xsi:type="dcterms:W3CDTF">2022-11-22T17:43:00Z</dcterms:modified>
</cp:coreProperties>
</file>